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17675" w14:textId="77777777" w:rsidR="00030910" w:rsidRPr="00030910" w:rsidRDefault="00030910" w:rsidP="00030910">
      <w:pPr>
        <w:spacing w:after="0"/>
        <w:ind w:right="-16"/>
        <w:jc w:val="center"/>
        <w:rPr>
          <w:rFonts w:ascii="Arial" w:eastAsia="Times New Roman" w:hAnsi="Arial" w:cs="Arial"/>
          <w:b/>
          <w:lang w:eastAsia="es-ES_tradnl"/>
        </w:rPr>
      </w:pPr>
      <w:r w:rsidRPr="00030910">
        <w:rPr>
          <w:rFonts w:ascii="Arial" w:eastAsia="Times New Roman" w:hAnsi="Arial" w:cs="Arial"/>
          <w:b/>
          <w:lang w:eastAsia="es-ES_tradnl"/>
        </w:rPr>
        <w:t>ANNEX 2</w:t>
      </w:r>
      <w:bookmarkStart w:id="0" w:name="page55"/>
      <w:bookmarkEnd w:id="0"/>
    </w:p>
    <w:p w14:paraId="3D8A2837" w14:textId="77777777" w:rsidR="00030910" w:rsidRPr="00030910" w:rsidRDefault="00030910" w:rsidP="00030910">
      <w:pPr>
        <w:spacing w:after="0"/>
        <w:ind w:right="-16"/>
        <w:jc w:val="center"/>
        <w:rPr>
          <w:rFonts w:ascii="Arial" w:eastAsia="Times New Roman" w:hAnsi="Arial" w:cs="Arial"/>
          <w:b/>
          <w:lang w:eastAsia="es-ES_tradnl"/>
        </w:rPr>
      </w:pPr>
    </w:p>
    <w:p w14:paraId="7835AB48" w14:textId="77777777" w:rsidR="00030910" w:rsidRPr="00030910" w:rsidRDefault="00030910" w:rsidP="00030910">
      <w:pPr>
        <w:spacing w:after="0"/>
        <w:ind w:right="-16"/>
        <w:jc w:val="center"/>
        <w:rPr>
          <w:rFonts w:ascii="Arial" w:eastAsia="Times New Roman" w:hAnsi="Arial" w:cs="Arial"/>
          <w:b/>
          <w:lang w:eastAsia="es-ES_tradnl"/>
        </w:rPr>
      </w:pPr>
      <w:r w:rsidRPr="00030910">
        <w:rPr>
          <w:rFonts w:ascii="Arial" w:eastAsia="Times New Roman" w:hAnsi="Arial" w:cs="Arial"/>
          <w:b/>
          <w:lang w:eastAsia="es-ES_tradnl"/>
        </w:rPr>
        <w:t>DECLARACIÓ DE CONFIDENCIALITAT</w:t>
      </w:r>
    </w:p>
    <w:p w14:paraId="3DF8D92D" w14:textId="77777777" w:rsidR="00030910" w:rsidRPr="00030910" w:rsidRDefault="00030910" w:rsidP="00030910">
      <w:pPr>
        <w:spacing w:after="0" w:line="336" w:lineRule="exact"/>
        <w:ind w:right="-16"/>
        <w:jc w:val="both"/>
        <w:rPr>
          <w:rFonts w:ascii="Arial" w:eastAsia="Times New Roman" w:hAnsi="Arial" w:cs="Arial"/>
          <w:lang w:eastAsia="es-ES_tradnl"/>
        </w:rPr>
      </w:pPr>
    </w:p>
    <w:p w14:paraId="0EB05C1B" w14:textId="77777777" w:rsidR="00030910" w:rsidRPr="00030910" w:rsidRDefault="00030910" w:rsidP="00030910">
      <w:pPr>
        <w:spacing w:after="0"/>
        <w:jc w:val="both"/>
        <w:rPr>
          <w:rFonts w:ascii="Arial" w:eastAsia="Arial" w:hAnsi="Arial" w:cs="Arial"/>
          <w:lang w:eastAsia="es-ES_tradnl"/>
        </w:rPr>
      </w:pPr>
      <w:bookmarkStart w:id="1" w:name="page56"/>
      <w:bookmarkEnd w:id="1"/>
      <w:r w:rsidRPr="00030910">
        <w:rPr>
          <w:rFonts w:ascii="Arial" w:eastAsia="Arial" w:hAnsi="Arial" w:cs="Arial"/>
          <w:lang w:eastAsia="es-ES_tradnl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1ECA3999" w14:textId="77777777" w:rsidR="00030910" w:rsidRPr="00030910" w:rsidRDefault="00030910" w:rsidP="00030910">
      <w:pPr>
        <w:spacing w:after="0"/>
        <w:jc w:val="both"/>
        <w:rPr>
          <w:rFonts w:ascii="Arial" w:eastAsia="Arial" w:hAnsi="Arial" w:cs="Arial"/>
          <w:lang w:eastAsia="es-ES_tradnl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78"/>
        <w:gridCol w:w="8789"/>
      </w:tblGrid>
      <w:tr w:rsidR="00030910" w:rsidRPr="00030910" w14:paraId="710BF2C0" w14:textId="77777777" w:rsidTr="00030910"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687D" w14:textId="67E5ABDD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auto"/>
          </w:tcPr>
          <w:p w14:paraId="43856F4F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  <w:r w:rsidRPr="00030910">
              <w:rPr>
                <w:rFonts w:ascii="Arial" w:eastAsia="Arial" w:hAnsi="Arial" w:cs="Arial"/>
                <w:lang w:eastAsia="es-ES_tradnl"/>
              </w:rPr>
              <w:t xml:space="preserve"> Els documents i/o la informació que es detalla seguidament tenen caràcter confidencial:</w:t>
            </w:r>
          </w:p>
        </w:tc>
      </w:tr>
      <w:tr w:rsidR="00030910" w:rsidRPr="00030910" w14:paraId="6545132A" w14:textId="77777777" w:rsidTr="00030910"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6CB3C5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</w:p>
        </w:tc>
        <w:tc>
          <w:tcPr>
            <w:tcW w:w="8789" w:type="dxa"/>
            <w:shd w:val="clear" w:color="auto" w:fill="auto"/>
          </w:tcPr>
          <w:p w14:paraId="4F398EDE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  <w:r w:rsidRPr="00030910">
              <w:rPr>
                <w:rFonts w:ascii="Arial" w:eastAsia="Arial" w:hAnsi="Arial" w:cs="Arial"/>
                <w:lang w:eastAsia="es-ES_tradnl"/>
              </w:rPr>
              <w:t xml:space="preserve"> ..........................</w:t>
            </w:r>
          </w:p>
          <w:p w14:paraId="6E2AAFB1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  <w:r w:rsidRPr="00030910">
              <w:rPr>
                <w:rFonts w:ascii="Arial" w:eastAsia="Arial" w:hAnsi="Arial" w:cs="Arial"/>
                <w:lang w:eastAsia="es-ES_tradnl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6511FC28" w14:textId="77777777" w:rsid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  <w:r w:rsidRPr="00030910">
              <w:rPr>
                <w:rFonts w:ascii="Arial" w:eastAsia="Arial" w:hAnsi="Arial" w:cs="Arial"/>
                <w:lang w:eastAsia="es-ES_tradnl"/>
              </w:rPr>
              <w:t xml:space="preserve">  ...................................................................................</w:t>
            </w:r>
          </w:p>
          <w:p w14:paraId="76A2F95B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</w:p>
        </w:tc>
      </w:tr>
      <w:tr w:rsidR="00030910" w:rsidRPr="00030910" w14:paraId="7CB52902" w14:textId="77777777" w:rsidTr="00030910"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1CE2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auto"/>
          </w:tcPr>
          <w:p w14:paraId="7A49CFC8" w14:textId="77777777" w:rsidR="00030910" w:rsidRPr="00030910" w:rsidRDefault="00030910" w:rsidP="00030910">
            <w:pPr>
              <w:spacing w:after="0"/>
              <w:jc w:val="both"/>
              <w:rPr>
                <w:rFonts w:ascii="Arial" w:eastAsia="Arial" w:hAnsi="Arial" w:cs="Arial"/>
                <w:lang w:eastAsia="es-ES_tradnl"/>
              </w:rPr>
            </w:pPr>
            <w:r w:rsidRPr="00030910">
              <w:rPr>
                <w:rFonts w:ascii="Arial" w:eastAsia="Arial" w:hAnsi="Arial" w:cs="Arial"/>
                <w:lang w:eastAsia="es-ES_tradnl"/>
              </w:rPr>
              <w:t xml:space="preserve"> Cap document i/o informació té el caràcter de confidencial</w:t>
            </w:r>
          </w:p>
        </w:tc>
      </w:tr>
    </w:tbl>
    <w:p w14:paraId="4CF32D95" w14:textId="77777777" w:rsidR="00030910" w:rsidRPr="00030910" w:rsidRDefault="00030910" w:rsidP="00030910">
      <w:pPr>
        <w:spacing w:after="0"/>
        <w:jc w:val="both"/>
        <w:rPr>
          <w:rFonts w:ascii="Arial" w:eastAsia="Arial" w:hAnsi="Arial" w:cs="Arial"/>
          <w:lang w:eastAsia="es-ES_tradnl"/>
        </w:rPr>
      </w:pPr>
    </w:p>
    <w:p w14:paraId="282890B6" w14:textId="77777777" w:rsidR="00030910" w:rsidRPr="00030910" w:rsidRDefault="00030910" w:rsidP="00030910">
      <w:pPr>
        <w:spacing w:after="0"/>
        <w:jc w:val="both"/>
        <w:rPr>
          <w:rFonts w:ascii="Arial" w:eastAsia="Times New Roman" w:hAnsi="Arial" w:cs="Arial"/>
          <w:lang w:eastAsia="es-ES_tradnl"/>
        </w:rPr>
      </w:pPr>
    </w:p>
    <w:p w14:paraId="374458F4" w14:textId="77777777" w:rsidR="00030910" w:rsidRPr="00030910" w:rsidRDefault="00030910" w:rsidP="00030910">
      <w:pPr>
        <w:spacing w:after="0"/>
        <w:jc w:val="both"/>
        <w:rPr>
          <w:rFonts w:ascii="Arial" w:eastAsia="Arial" w:hAnsi="Arial" w:cs="Arial"/>
          <w:lang w:eastAsia="es-ES_tradnl"/>
        </w:rPr>
      </w:pPr>
      <w:r w:rsidRPr="00030910">
        <w:rPr>
          <w:rFonts w:ascii="Arial" w:eastAsia="Arial" w:hAnsi="Arial" w:cs="Arial"/>
          <w:lang w:eastAsia="es-ES_tradnl"/>
        </w:rPr>
        <w:t>I perquè consti, signo aquesta declaració.</w:t>
      </w:r>
    </w:p>
    <w:p w14:paraId="54156361" w14:textId="77777777" w:rsidR="00030910" w:rsidRPr="00030910" w:rsidRDefault="00030910" w:rsidP="00030910">
      <w:pPr>
        <w:spacing w:after="0"/>
        <w:jc w:val="both"/>
        <w:rPr>
          <w:rFonts w:ascii="Arial" w:eastAsia="Times New Roman" w:hAnsi="Arial" w:cs="Arial"/>
          <w:lang w:eastAsia="es-ES_tradnl"/>
        </w:rPr>
      </w:pPr>
    </w:p>
    <w:p w14:paraId="539258CD" w14:textId="77777777" w:rsidR="00030910" w:rsidRPr="00030910" w:rsidRDefault="00030910" w:rsidP="00030910">
      <w:pPr>
        <w:spacing w:after="0"/>
        <w:jc w:val="both"/>
        <w:rPr>
          <w:rFonts w:ascii="Arial" w:eastAsia="Arial" w:hAnsi="Arial" w:cs="Arial"/>
          <w:lang w:eastAsia="es-ES_tradnl"/>
        </w:rPr>
      </w:pPr>
    </w:p>
    <w:p w14:paraId="3065A523" w14:textId="77777777" w:rsidR="00030910" w:rsidRPr="00030910" w:rsidRDefault="00030910" w:rsidP="00030910">
      <w:pPr>
        <w:spacing w:after="0"/>
        <w:jc w:val="both"/>
        <w:rPr>
          <w:rFonts w:ascii="Arial" w:eastAsia="Times New Roman" w:hAnsi="Arial" w:cs="Arial"/>
          <w:lang w:eastAsia="es-ES_tradnl"/>
        </w:rPr>
      </w:pPr>
    </w:p>
    <w:p w14:paraId="467D0270" w14:textId="77777777" w:rsidR="00030910" w:rsidRPr="00030910" w:rsidRDefault="00030910" w:rsidP="00030910">
      <w:pPr>
        <w:spacing w:after="0"/>
        <w:ind w:right="40"/>
        <w:jc w:val="both"/>
        <w:rPr>
          <w:rFonts w:ascii="Arial" w:eastAsia="Arial" w:hAnsi="Arial" w:cs="Arial"/>
          <w:b/>
          <w:lang w:eastAsia="es-ES_tradnl"/>
        </w:rPr>
      </w:pPr>
      <w:r w:rsidRPr="00030910">
        <w:rPr>
          <w:rFonts w:ascii="Arial" w:eastAsia="Arial" w:hAnsi="Arial" w:cs="Arial"/>
          <w:b/>
          <w:lang w:eastAsia="es-ES_tradnl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p w14:paraId="74BA5333" w14:textId="2074B963" w:rsidR="00202299" w:rsidRPr="00030910" w:rsidRDefault="00202299" w:rsidP="00030910">
      <w:pPr>
        <w:spacing w:after="0" w:line="0" w:lineRule="atLeast"/>
        <w:jc w:val="both"/>
        <w:rPr>
          <w:rFonts w:ascii="Arial" w:eastAsia="Arial" w:hAnsi="Arial" w:cs="Arial"/>
          <w:b/>
          <w:lang w:eastAsia="es-ES_tradnl"/>
        </w:rPr>
      </w:pPr>
    </w:p>
    <w:p w14:paraId="73555501" w14:textId="77777777" w:rsidR="00C76E6F" w:rsidRPr="00C76E6F" w:rsidRDefault="00C76E6F" w:rsidP="00C76E6F">
      <w:pPr>
        <w:rPr>
          <w:lang w:val="es-ES"/>
        </w:rPr>
      </w:pPr>
    </w:p>
    <w:sectPr w:rsidR="00C76E6F" w:rsidRPr="00C76E6F" w:rsidSect="00075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851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7ACC1" w14:textId="77777777" w:rsidR="00530B6D" w:rsidRDefault="00530B6D" w:rsidP="006002AE">
      <w:pPr>
        <w:spacing w:after="0" w:line="240" w:lineRule="auto"/>
      </w:pPr>
      <w:r>
        <w:separator/>
      </w:r>
    </w:p>
  </w:endnote>
  <w:endnote w:type="continuationSeparator" w:id="0">
    <w:p w14:paraId="44F167DD" w14:textId="77777777" w:rsidR="00530B6D" w:rsidRDefault="00530B6D" w:rsidP="0060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BB90F" w14:textId="77777777" w:rsidR="00530B6D" w:rsidRDefault="00530B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C36A" w14:textId="77777777" w:rsidR="00530B6D" w:rsidRDefault="00530B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9B83" w14:textId="77777777" w:rsidR="00530B6D" w:rsidRDefault="00530B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2FF0E" w14:textId="77777777" w:rsidR="00530B6D" w:rsidRDefault="00530B6D" w:rsidP="006002AE">
      <w:pPr>
        <w:spacing w:after="0" w:line="240" w:lineRule="auto"/>
      </w:pPr>
      <w:r>
        <w:separator/>
      </w:r>
    </w:p>
  </w:footnote>
  <w:footnote w:type="continuationSeparator" w:id="0">
    <w:p w14:paraId="422523D5" w14:textId="77777777" w:rsidR="00530B6D" w:rsidRDefault="00530B6D" w:rsidP="0060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C639E" w14:textId="77777777" w:rsidR="00530B6D" w:rsidRDefault="00530B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97541" w14:textId="77777777" w:rsidR="00530B6D" w:rsidRDefault="00530B6D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1FBC3227" wp14:editId="11DCD2B8">
          <wp:extent cx="1934845" cy="859155"/>
          <wp:effectExtent l="0" t="0" r="825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D5364" w14:textId="77777777" w:rsidR="005B3DF9" w:rsidRDefault="005B3DF9">
    <w:pPr>
      <w:pStyle w:val="Encabezado"/>
    </w:pPr>
  </w:p>
  <w:p w14:paraId="76D36005" w14:textId="77777777" w:rsidR="005B3DF9" w:rsidRDefault="005B3D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819C" w14:textId="77777777" w:rsidR="00530B6D" w:rsidRDefault="00530B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19F3"/>
    <w:multiLevelType w:val="multilevel"/>
    <w:tmpl w:val="5B90324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27307"/>
    <w:multiLevelType w:val="multilevel"/>
    <w:tmpl w:val="26F2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058BD"/>
    <w:multiLevelType w:val="hybridMultilevel"/>
    <w:tmpl w:val="692637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3767C"/>
    <w:multiLevelType w:val="hybridMultilevel"/>
    <w:tmpl w:val="2B361B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F540F"/>
    <w:multiLevelType w:val="hybridMultilevel"/>
    <w:tmpl w:val="60786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021"/>
    <w:multiLevelType w:val="multilevel"/>
    <w:tmpl w:val="81EE235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4C6C36"/>
    <w:multiLevelType w:val="hybridMultilevel"/>
    <w:tmpl w:val="B09CBC16"/>
    <w:lvl w:ilvl="0" w:tplc="5FB065D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309B"/>
    <w:multiLevelType w:val="hybridMultilevel"/>
    <w:tmpl w:val="FB3852A8"/>
    <w:lvl w:ilvl="0" w:tplc="792278C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40050"/>
    <w:multiLevelType w:val="hybridMultilevel"/>
    <w:tmpl w:val="2C7E6D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00460"/>
    <w:multiLevelType w:val="hybridMultilevel"/>
    <w:tmpl w:val="606A2DFC"/>
    <w:lvl w:ilvl="0" w:tplc="55E48262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8250F"/>
    <w:multiLevelType w:val="multilevel"/>
    <w:tmpl w:val="BADAB39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B57B49"/>
    <w:multiLevelType w:val="hybridMultilevel"/>
    <w:tmpl w:val="F9AA8BEE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D04C3"/>
    <w:multiLevelType w:val="multilevel"/>
    <w:tmpl w:val="9F36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227E07"/>
    <w:multiLevelType w:val="multilevel"/>
    <w:tmpl w:val="418E362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1854C9"/>
    <w:multiLevelType w:val="multilevel"/>
    <w:tmpl w:val="BB2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F32C79"/>
    <w:multiLevelType w:val="multilevel"/>
    <w:tmpl w:val="D81A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D7339"/>
    <w:multiLevelType w:val="multilevel"/>
    <w:tmpl w:val="5112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EF1333"/>
    <w:multiLevelType w:val="hybridMultilevel"/>
    <w:tmpl w:val="6C6CF70C"/>
    <w:lvl w:ilvl="0" w:tplc="2E7CB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2406">
    <w:abstractNumId w:val="7"/>
  </w:num>
  <w:num w:numId="2" w16cid:durableId="758791714">
    <w:abstractNumId w:val="4"/>
  </w:num>
  <w:num w:numId="3" w16cid:durableId="902526964">
    <w:abstractNumId w:val="3"/>
  </w:num>
  <w:num w:numId="4" w16cid:durableId="1665085110">
    <w:abstractNumId w:val="6"/>
  </w:num>
  <w:num w:numId="5" w16cid:durableId="1924340096">
    <w:abstractNumId w:val="8"/>
  </w:num>
  <w:num w:numId="6" w16cid:durableId="2147316118">
    <w:abstractNumId w:val="9"/>
  </w:num>
  <w:num w:numId="7" w16cid:durableId="872426515">
    <w:abstractNumId w:val="17"/>
  </w:num>
  <w:num w:numId="8" w16cid:durableId="415591991">
    <w:abstractNumId w:val="11"/>
  </w:num>
  <w:num w:numId="9" w16cid:durableId="1247573716">
    <w:abstractNumId w:val="2"/>
  </w:num>
  <w:num w:numId="10" w16cid:durableId="1097095896">
    <w:abstractNumId w:val="15"/>
  </w:num>
  <w:num w:numId="11" w16cid:durableId="790709521">
    <w:abstractNumId w:val="16"/>
  </w:num>
  <w:num w:numId="12" w16cid:durableId="1936210163">
    <w:abstractNumId w:val="1"/>
  </w:num>
  <w:num w:numId="13" w16cid:durableId="984579554">
    <w:abstractNumId w:val="12"/>
  </w:num>
  <w:num w:numId="14" w16cid:durableId="729772170">
    <w:abstractNumId w:val="14"/>
  </w:num>
  <w:num w:numId="15" w16cid:durableId="46925459">
    <w:abstractNumId w:val="5"/>
  </w:num>
  <w:num w:numId="16" w16cid:durableId="990524527">
    <w:abstractNumId w:val="13"/>
  </w:num>
  <w:num w:numId="17" w16cid:durableId="962033981">
    <w:abstractNumId w:val="10"/>
  </w:num>
  <w:num w:numId="18" w16cid:durableId="46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AE"/>
    <w:rsid w:val="00030910"/>
    <w:rsid w:val="00075D4B"/>
    <w:rsid w:val="00086EC2"/>
    <w:rsid w:val="000E5293"/>
    <w:rsid w:val="0012266F"/>
    <w:rsid w:val="0013159E"/>
    <w:rsid w:val="00202299"/>
    <w:rsid w:val="002177D5"/>
    <w:rsid w:val="00231D3B"/>
    <w:rsid w:val="00294512"/>
    <w:rsid w:val="002A733F"/>
    <w:rsid w:val="002E6FE6"/>
    <w:rsid w:val="00351A9C"/>
    <w:rsid w:val="00353FC1"/>
    <w:rsid w:val="003B7E29"/>
    <w:rsid w:val="004711DA"/>
    <w:rsid w:val="00471A0F"/>
    <w:rsid w:val="00481C4C"/>
    <w:rsid w:val="004851C1"/>
    <w:rsid w:val="004A3ED5"/>
    <w:rsid w:val="005012CF"/>
    <w:rsid w:val="00501B0D"/>
    <w:rsid w:val="0052228C"/>
    <w:rsid w:val="00530B6D"/>
    <w:rsid w:val="005B3DF9"/>
    <w:rsid w:val="005E23D9"/>
    <w:rsid w:val="006002AE"/>
    <w:rsid w:val="00630C41"/>
    <w:rsid w:val="00667C75"/>
    <w:rsid w:val="0067247A"/>
    <w:rsid w:val="006A0031"/>
    <w:rsid w:val="006C33C5"/>
    <w:rsid w:val="006E21A6"/>
    <w:rsid w:val="006E3936"/>
    <w:rsid w:val="007835C6"/>
    <w:rsid w:val="00792EF5"/>
    <w:rsid w:val="007D7D23"/>
    <w:rsid w:val="00845964"/>
    <w:rsid w:val="00892B5E"/>
    <w:rsid w:val="008B5DDE"/>
    <w:rsid w:val="009855A9"/>
    <w:rsid w:val="00993A20"/>
    <w:rsid w:val="009E12FB"/>
    <w:rsid w:val="009E16D6"/>
    <w:rsid w:val="00A57CA1"/>
    <w:rsid w:val="00A61C51"/>
    <w:rsid w:val="00AB597C"/>
    <w:rsid w:val="00AE0225"/>
    <w:rsid w:val="00B13AD1"/>
    <w:rsid w:val="00B20E14"/>
    <w:rsid w:val="00B407D8"/>
    <w:rsid w:val="00B82060"/>
    <w:rsid w:val="00B97822"/>
    <w:rsid w:val="00BA27A4"/>
    <w:rsid w:val="00BC4765"/>
    <w:rsid w:val="00C14F3A"/>
    <w:rsid w:val="00C6157C"/>
    <w:rsid w:val="00C64283"/>
    <w:rsid w:val="00C76E6F"/>
    <w:rsid w:val="00CC0368"/>
    <w:rsid w:val="00CC4DE2"/>
    <w:rsid w:val="00D028D3"/>
    <w:rsid w:val="00D05690"/>
    <w:rsid w:val="00D21E8F"/>
    <w:rsid w:val="00D23ABA"/>
    <w:rsid w:val="00D24B31"/>
    <w:rsid w:val="00D27FBC"/>
    <w:rsid w:val="00D454AD"/>
    <w:rsid w:val="00E27BF9"/>
    <w:rsid w:val="00E4664E"/>
    <w:rsid w:val="00EC44E3"/>
    <w:rsid w:val="00ED75B0"/>
    <w:rsid w:val="00FA0CE4"/>
    <w:rsid w:val="00F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7A01"/>
  <w15:docId w15:val="{E413ECBD-2FCD-4A48-9639-60072A60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00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02AE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6002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02AE"/>
    <w:rPr>
      <w:lang w:val="ca-ES"/>
    </w:rPr>
  </w:style>
  <w:style w:type="paragraph" w:styleId="Prrafodelista">
    <w:name w:val="List Paragraph"/>
    <w:basedOn w:val="Normal"/>
    <w:uiPriority w:val="34"/>
    <w:qFormat/>
    <w:rsid w:val="007835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1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C4C"/>
    <w:rPr>
      <w:rFonts w:ascii="Tahoma" w:hAnsi="Tahoma" w:cs="Tahoma"/>
      <w:sz w:val="16"/>
      <w:szCs w:val="16"/>
      <w:lang w:val="ca-ES"/>
    </w:rPr>
  </w:style>
  <w:style w:type="paragraph" w:styleId="Sinespaciado">
    <w:name w:val="No Spacing"/>
    <w:uiPriority w:val="1"/>
    <w:qFormat/>
    <w:rsid w:val="00D27FBC"/>
    <w:pPr>
      <w:spacing w:after="0" w:line="240" w:lineRule="auto"/>
    </w:pPr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Azorín González, Iris</cp:lastModifiedBy>
  <cp:revision>6</cp:revision>
  <dcterms:created xsi:type="dcterms:W3CDTF">2024-03-04T12:54:00Z</dcterms:created>
  <dcterms:modified xsi:type="dcterms:W3CDTF">2025-07-31T05:52:00Z</dcterms:modified>
</cp:coreProperties>
</file>